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F0751" w14:textId="77777777" w:rsidR="000D6597" w:rsidRDefault="000D6597" w:rsidP="000D6597">
      <w:pPr>
        <w:pStyle w:val="ListParagraph"/>
        <w:numPr>
          <w:ilvl w:val="0"/>
          <w:numId w:val="1"/>
        </w:numPr>
      </w:pPr>
      <w:r>
        <w:t>Business Sales</w:t>
      </w:r>
      <w:r>
        <w:tab/>
      </w:r>
    </w:p>
    <w:p w14:paraId="622B977D" w14:textId="7C5D4222" w:rsidR="00026A1D" w:rsidRDefault="000D6597" w:rsidP="000D6597">
      <w:pPr>
        <w:pStyle w:val="ListParagraph"/>
      </w:pPr>
      <w:r>
        <w:tab/>
      </w:r>
      <w:r>
        <w:tab/>
      </w:r>
      <w:r>
        <w:tab/>
      </w:r>
    </w:p>
    <w:p w14:paraId="08D2F58D" w14:textId="5B8876BB" w:rsidR="000D6597" w:rsidRDefault="000D6597" w:rsidP="000D6597">
      <w:pPr>
        <w:pStyle w:val="ListParagraph"/>
        <w:numPr>
          <w:ilvl w:val="0"/>
          <w:numId w:val="1"/>
        </w:numPr>
      </w:pPr>
      <w:r>
        <w:t>Personal Property Sales</w:t>
      </w:r>
    </w:p>
    <w:p w14:paraId="1D3FC8A4" w14:textId="77777777" w:rsidR="000D6597" w:rsidRDefault="000D6597" w:rsidP="000D6597">
      <w:pPr>
        <w:pStyle w:val="ListParagraph"/>
      </w:pPr>
    </w:p>
    <w:p w14:paraId="7E08DA00" w14:textId="089BCA80" w:rsidR="000D6597" w:rsidRDefault="000D6597" w:rsidP="000D6597">
      <w:pPr>
        <w:pStyle w:val="ListParagraph"/>
        <w:numPr>
          <w:ilvl w:val="0"/>
          <w:numId w:val="1"/>
        </w:numPr>
      </w:pPr>
      <w:r>
        <w:t>Combination Real Property &amp; Business Sales</w:t>
      </w:r>
    </w:p>
    <w:p w14:paraId="5BB456A2" w14:textId="77777777" w:rsidR="000D6597" w:rsidRDefault="000D6597" w:rsidP="000D6597">
      <w:pPr>
        <w:pStyle w:val="ListParagraph"/>
      </w:pPr>
    </w:p>
    <w:p w14:paraId="5055EC1F" w14:textId="09F318C5" w:rsidR="000D6597" w:rsidRDefault="000D6597" w:rsidP="000D6597">
      <w:pPr>
        <w:pStyle w:val="ListParagraph"/>
        <w:numPr>
          <w:ilvl w:val="0"/>
          <w:numId w:val="1"/>
        </w:numPr>
      </w:pPr>
      <w:r>
        <w:t>Commercial Real Property Sales &amp; Exchanges</w:t>
      </w:r>
    </w:p>
    <w:p w14:paraId="6F87D81F" w14:textId="77777777" w:rsidR="000D6597" w:rsidRDefault="000D6597" w:rsidP="000D6597">
      <w:pPr>
        <w:pStyle w:val="ListParagraph"/>
      </w:pPr>
    </w:p>
    <w:p w14:paraId="2C9562CD" w14:textId="18D58C97" w:rsidR="000D6597" w:rsidRDefault="000D6597" w:rsidP="000D6597">
      <w:pPr>
        <w:pStyle w:val="ListParagraph"/>
        <w:numPr>
          <w:ilvl w:val="0"/>
          <w:numId w:val="1"/>
        </w:numPr>
      </w:pPr>
      <w:r>
        <w:t>SBA and Commercial Lender Account</w:t>
      </w:r>
    </w:p>
    <w:p w14:paraId="53428978" w14:textId="77777777" w:rsidR="000D6597" w:rsidRDefault="000D6597" w:rsidP="000D6597">
      <w:pPr>
        <w:pStyle w:val="ListParagraph"/>
      </w:pPr>
    </w:p>
    <w:p w14:paraId="458C4F4A" w14:textId="05C479D9" w:rsidR="000D6597" w:rsidRDefault="000D6597" w:rsidP="000D6597">
      <w:pPr>
        <w:pStyle w:val="ListParagraph"/>
        <w:numPr>
          <w:ilvl w:val="0"/>
          <w:numId w:val="1"/>
        </w:numPr>
      </w:pPr>
      <w:r>
        <w:t>Holding and Disbursement Escrows</w:t>
      </w:r>
    </w:p>
    <w:p w14:paraId="0D4597AD" w14:textId="77777777" w:rsidR="000D6597" w:rsidRDefault="000D6597" w:rsidP="000D6597">
      <w:pPr>
        <w:pStyle w:val="ListParagraph"/>
      </w:pPr>
    </w:p>
    <w:p w14:paraId="3997F2AF" w14:textId="4CC5EF1E" w:rsidR="000D6597" w:rsidRDefault="000D6597" w:rsidP="000D6597">
      <w:pPr>
        <w:pStyle w:val="ListParagraph"/>
        <w:numPr>
          <w:ilvl w:val="0"/>
          <w:numId w:val="1"/>
        </w:numPr>
      </w:pPr>
      <w:r>
        <w:t>Source Code Escrows</w:t>
      </w:r>
    </w:p>
    <w:p w14:paraId="401F23C7" w14:textId="77777777" w:rsidR="000D6597" w:rsidRDefault="000D6597" w:rsidP="000D6597">
      <w:pPr>
        <w:pStyle w:val="ListParagraph"/>
      </w:pPr>
    </w:p>
    <w:p w14:paraId="0F29726E" w14:textId="77777777" w:rsidR="000D6597" w:rsidRDefault="000D6597" w:rsidP="000D6597">
      <w:pPr>
        <w:pStyle w:val="ListParagraph"/>
        <w:numPr>
          <w:ilvl w:val="0"/>
          <w:numId w:val="1"/>
        </w:numPr>
      </w:pPr>
      <w:r>
        <w:t>Syndication Escrows</w:t>
      </w:r>
    </w:p>
    <w:p w14:paraId="441798EA" w14:textId="77777777" w:rsidR="000D6597" w:rsidRDefault="000D6597" w:rsidP="000D6597">
      <w:pPr>
        <w:pStyle w:val="ListParagraph"/>
      </w:pPr>
    </w:p>
    <w:p w14:paraId="3BD8936D" w14:textId="186AC32E" w:rsidR="000D6597" w:rsidRDefault="000D6597" w:rsidP="000D6597">
      <w:pPr>
        <w:pStyle w:val="ListParagraph"/>
        <w:numPr>
          <w:ilvl w:val="0"/>
          <w:numId w:val="1"/>
        </w:numPr>
      </w:pPr>
      <w:r>
        <w:t>IPO Escrow Account</w:t>
      </w:r>
    </w:p>
    <w:p w14:paraId="5607C50A" w14:textId="77777777" w:rsidR="000D6597" w:rsidRDefault="000D6597" w:rsidP="000D6597">
      <w:pPr>
        <w:pStyle w:val="ListParagraph"/>
      </w:pPr>
    </w:p>
    <w:p w14:paraId="1E981334" w14:textId="77777777" w:rsidR="000D6597" w:rsidRDefault="000D6597" w:rsidP="000D6597">
      <w:pPr>
        <w:pStyle w:val="ListParagraph"/>
        <w:numPr>
          <w:ilvl w:val="0"/>
          <w:numId w:val="1"/>
        </w:numPr>
      </w:pPr>
      <w:r>
        <w:t>Settlement &amp; Litigation Escrows</w:t>
      </w:r>
    </w:p>
    <w:p w14:paraId="4B2574CD" w14:textId="77777777" w:rsidR="000D6597" w:rsidRDefault="000D6597" w:rsidP="000D6597">
      <w:pPr>
        <w:pStyle w:val="ListParagraph"/>
      </w:pPr>
    </w:p>
    <w:p w14:paraId="4C1CD27F" w14:textId="04AB3E73" w:rsidR="000D6597" w:rsidRDefault="000D6597" w:rsidP="000D6597">
      <w:pPr>
        <w:pStyle w:val="ListParagraph"/>
        <w:numPr>
          <w:ilvl w:val="0"/>
          <w:numId w:val="1"/>
        </w:numPr>
      </w:pPr>
      <w:r>
        <w:t>Construction Draw Escrows</w:t>
      </w:r>
    </w:p>
    <w:p w14:paraId="40EC01CD" w14:textId="77777777" w:rsidR="000D6597" w:rsidRDefault="000D6597" w:rsidP="000D6597">
      <w:pPr>
        <w:pStyle w:val="ListParagraph"/>
      </w:pPr>
    </w:p>
    <w:p w14:paraId="74437156" w14:textId="2A978221" w:rsidR="000D6597" w:rsidRDefault="000D6597" w:rsidP="000D6597">
      <w:pPr>
        <w:pStyle w:val="ListParagraph"/>
        <w:numPr>
          <w:ilvl w:val="0"/>
          <w:numId w:val="1"/>
        </w:numPr>
      </w:pPr>
      <w:r>
        <w:t>Internet Sales &amp; Exchanges</w:t>
      </w:r>
    </w:p>
    <w:p w14:paraId="5995A2A9" w14:textId="77777777" w:rsidR="000D6597" w:rsidRDefault="000D6597" w:rsidP="000D6597">
      <w:pPr>
        <w:pStyle w:val="ListParagraph"/>
      </w:pPr>
    </w:p>
    <w:p w14:paraId="4BE07064" w14:textId="0B590EDD" w:rsidR="000D6597" w:rsidRDefault="000D6597" w:rsidP="000D6597">
      <w:pPr>
        <w:pStyle w:val="ListParagraph"/>
        <w:numPr>
          <w:ilvl w:val="0"/>
          <w:numId w:val="1"/>
        </w:numPr>
      </w:pPr>
      <w:r>
        <w:t>UCC Lien and Judgement Searches</w:t>
      </w:r>
    </w:p>
    <w:p w14:paraId="64F6D467" w14:textId="77777777" w:rsidR="000D6597" w:rsidRDefault="000D6597" w:rsidP="000D6597">
      <w:pPr>
        <w:pStyle w:val="ListParagraph"/>
      </w:pPr>
    </w:p>
    <w:p w14:paraId="2BAE318B" w14:textId="3911D676" w:rsidR="000D6597" w:rsidRDefault="000D6597" w:rsidP="000D6597">
      <w:pPr>
        <w:pStyle w:val="ListParagraph"/>
        <w:numPr>
          <w:ilvl w:val="0"/>
          <w:numId w:val="1"/>
        </w:numPr>
      </w:pPr>
      <w:r>
        <w:t>Most Transactions Requiring and Escrow</w:t>
      </w:r>
    </w:p>
    <w:p w14:paraId="2ACBB850" w14:textId="0F73F41C" w:rsidR="000D6597" w:rsidRDefault="000D6597" w:rsidP="000D6597">
      <w:pPr>
        <w:pStyle w:val="ListParagraph"/>
      </w:pPr>
    </w:p>
    <w:sectPr w:rsidR="000D6597" w:rsidSect="000D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750E8"/>
    <w:multiLevelType w:val="hybridMultilevel"/>
    <w:tmpl w:val="208E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701E"/>
    <w:rsid w:val="00026A1D"/>
    <w:rsid w:val="000D6597"/>
    <w:rsid w:val="007939E3"/>
    <w:rsid w:val="00A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2786"/>
  <w15:chartTrackingRefBased/>
  <w15:docId w15:val="{63F376CA-493E-4901-9E2E-D2CAD564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Stoney</dc:creator>
  <cp:keywords/>
  <dc:description/>
  <cp:lastModifiedBy>Julie Stoney</cp:lastModifiedBy>
  <cp:revision>1</cp:revision>
  <dcterms:created xsi:type="dcterms:W3CDTF">2021-03-01T18:56:00Z</dcterms:created>
  <dcterms:modified xsi:type="dcterms:W3CDTF">2021-03-01T22:09:00Z</dcterms:modified>
</cp:coreProperties>
</file>